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35" w:rsidRDefault="003C2035" w:rsidP="003C2035">
      <w:pPr>
        <w:pStyle w:val="Title"/>
        <w:jc w:val="center"/>
      </w:pPr>
      <w:r>
        <w:t>ROGANIDANA &amp; VIKRUTI VIGNANA – 2</w:t>
      </w:r>
    </w:p>
    <w:p w:rsidR="003C2035" w:rsidRDefault="003C2035" w:rsidP="003C2035">
      <w:pPr>
        <w:pStyle w:val="NoSpacing"/>
      </w:pPr>
    </w:p>
    <w:p w:rsidR="003C2035" w:rsidRPr="00103A46" w:rsidRDefault="003C2035" w:rsidP="003C2035">
      <w:pPr>
        <w:rPr>
          <w:rStyle w:val="IntenseReference"/>
          <w:b w:val="0"/>
          <w:bCs w:val="0"/>
          <w:sz w:val="28"/>
          <w:szCs w:val="28"/>
        </w:rPr>
      </w:pPr>
      <w:r w:rsidRPr="00103A46">
        <w:rPr>
          <w:rStyle w:val="IntenseReference"/>
          <w:sz w:val="28"/>
          <w:szCs w:val="28"/>
        </w:rPr>
        <w:t>Long essay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jwara samprapti &amp; types of vishama jwara. [March 2006]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Classify udara roga &amp; explain jalodara &amp; essential investigations required in alcohol induced liver disease. [March 2006]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hetu samprapti &amp; lakshana of kushta. [Feb 2007]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Write nidana panchaka of  hridroga. [Feb 2007]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Define kushta &amp; write in detail on maha kushta. [Aug 2007]</w:t>
      </w:r>
      <w:r w:rsidRPr="00C754C2">
        <w:t xml:space="preserve"> </w:t>
      </w:r>
      <w:r>
        <w:t>[Jan 2011]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Write in detail nidana, samprapti of prameha. [Aug 2007]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Describe the bhedanusara murcha lakshana. [Jan 2008]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Describe samprapti &amp; bhedanusara lakshana of swasa. [Jan 2008]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nidana panchaka of kasa roga. [July 2008]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hetu, lakshana &amp; samprapti of shotha roga. [July 2008]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hetu, lakshana &amp; samprapti of pandu roga. [Dec 2008]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Discus sannipat jwara. [Dec 2008]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hetu, bhedanusara lakshana &amp; sadhya sadhyata of atisara. [June 2009]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Describe the sadhyasadhyata of pandu, kamala, &amp; rakta oitta. [June 2009]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Discuss ythe nidana panchaka of raktapitta. [Dec 2009]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the concept of vyadhikshamatw. [Dec 2009]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Explain the hetu, samprapti &amp; bhedanusara laskhana of unmada. [Jan 2011]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Write nidana panchaka of kamala. [June – July 2011]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Write hetu, samprpati, &amp; types of shwasa roga &amp; explain vegavastha. [June – July 2011]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Write hetu, samprapti, &amp; lakshana of amavata. [Dec 2011 – Jan 2012]</w:t>
      </w:r>
    </w:p>
    <w:p w:rsidR="003C2035" w:rsidRDefault="003C2035" w:rsidP="003C2035">
      <w:pPr>
        <w:pStyle w:val="NoSpacing"/>
        <w:numPr>
          <w:ilvl w:val="0"/>
          <w:numId w:val="1"/>
        </w:numPr>
      </w:pPr>
      <w:r>
        <w:t>Write nidana panchaka . [Dec 2011 – Jan 2012]</w:t>
      </w:r>
    </w:p>
    <w:p w:rsidR="003C2035" w:rsidRDefault="003C2035" w:rsidP="003C2035">
      <w:pPr>
        <w:pStyle w:val="NoSpacing"/>
      </w:pPr>
    </w:p>
    <w:p w:rsidR="003C2035" w:rsidRPr="00103A46" w:rsidRDefault="003C2035" w:rsidP="003C2035">
      <w:pPr>
        <w:rPr>
          <w:rStyle w:val="IntenseReference"/>
          <w:b w:val="0"/>
          <w:bCs w:val="0"/>
          <w:sz w:val="28"/>
          <w:szCs w:val="28"/>
        </w:rPr>
      </w:pPr>
      <w:r w:rsidRPr="00103A46">
        <w:rPr>
          <w:rStyle w:val="IntenseReference"/>
          <w:sz w:val="28"/>
          <w:szCs w:val="28"/>
        </w:rPr>
        <w:t>Short essay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Classify the kamala &amp; write the lakshana of each.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What is the sadhyasadhyata of raktapitta?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tamaka swasa.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about avarana.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Menbtion the disease caused  by deficiency of various types of vitamins A,B, C.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stages of vatasonita.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nidana &amp; samprapti of vatavyadhi.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Define amavata &amp; describe its lakshana.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the purva rupa &amp; rupa of rajayakshma.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Classification of unmada &amp; apasmara. [March 2006]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samprapti &amp; lakshana of sandhigata vata.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short essay on shakashrita kamala.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hetu &amp; samprapti of vatarakta.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dosha dushya &amp; samprpati of prameha.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Jwara mukta lakshana.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samprapti &amp; avastha of the udara.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Vit. A deficiency diseases.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different between pama &amp; vicharchika.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Note on grudhrasi.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lastRenderedPageBreak/>
        <w:t>Explain samprapti of rajayakshma. [Feb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Sheetapitta nidana samprapti.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Ajeerna vyadhi bheda.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Jalodara nidana samprapti.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Yakritodara &amp; [leehodara.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Rakta pitta.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Pakshagata nidana &amp; samprapti.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Mala pariksha in amatisara.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Ashmari nidana &amp; samprapti.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Upadamsha. [Aug 2007]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hetu &amp; lakshana of vicharchika.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pachyamana jwara lakshana.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hetu  lakshana of urastoya.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sannipatikajwara upadrava.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about nidana &amp; samprapti of amavata.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hridayabhighata.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about the jeevanunam nirjeevikarn.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bhedanusara lakshanas of atisara.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sadhayasadhyata of udara roga.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vata kundali, vasti kundali, &amp; vata vasti bheda of mutraghata. [Jan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Alpa pitta kamala.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Dhatugata jwara.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Krimi roga.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Amla pitta.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Rakta pittam.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Mutrashmari.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Visuchika.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Grahanee.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Kshayaja kasa.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Shosha. [Dec 2008]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vataja prameha.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hetu, &amp; lakshana of ghrudrasi.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sannipatika lakshana of apasmara.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hetu &amp; lakshana of mahakushta.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hetu &amp; bhedanusara lakshana of agni mandya.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about lakshana &amp; upadrava of baddhagudodhara.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about abhyantara krimi.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phiranga roga.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samprpati &amp; bedhanusara of pravahika.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jeevana vyapara of sushma jeevanu. [June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Tamaka shwasa.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Shosha.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Hridroga lakshana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Yakrit roga.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Visuchika.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Mridha bhakshana janya pandu.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Lakshana of amavata.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Murcha.</w:t>
      </w:r>
      <w:r w:rsidRPr="004747F3">
        <w:t xml:space="preserve"> </w:t>
      </w:r>
      <w:r>
        <w:t>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Pravahika.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Raktatisara. [Dec 2009]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meda, asthi, &amp; majja ashrita jwara lakshanas.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lastRenderedPageBreak/>
        <w:t>Describe the vataja prameha.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krutrima utpadn of jeevanu.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vit. B deficiency lakshana.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differential diagnosis of apasmara &amp; yoshapsmara.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doshavarna.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Explain the amavata.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the sadhyasadhyata of swasa roga. [Jan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Sandigata vata.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saptakodravya sangraha of kushta.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Prameha bheda &amp; madhumeha.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Kumbha kamala.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samanya lakshana of hridroga.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Differentiate amavata &amp; vatarakta.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purva rupa of atisara.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samanya samprapti of jwara.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Vitamin A &amp; D deficiency disease. [June – July 2011]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about kaphaja krimi.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laboratory investigation &amp; clinical examination of kmala.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Describe murcha vyadhi.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types of mahakushta with their symptoms.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Hikka.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Differentiate atisara pravahika grahani.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Sandhigata vata.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Write raktapitta purva rupa.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Shakashrita kamala. [Dec 2011 – Jan 2012]</w:t>
      </w:r>
    </w:p>
    <w:p w:rsidR="003C2035" w:rsidRDefault="003C2035" w:rsidP="003C2035">
      <w:pPr>
        <w:pStyle w:val="NoSpacing"/>
        <w:numPr>
          <w:ilvl w:val="0"/>
          <w:numId w:val="2"/>
        </w:numPr>
      </w:pPr>
      <w:r>
        <w:t>Vitamin B deficiency disease. [Dec 2011 – Jan 2012]</w:t>
      </w:r>
    </w:p>
    <w:p w:rsidR="003C2035" w:rsidRDefault="003C2035" w:rsidP="003C2035">
      <w:pPr>
        <w:pStyle w:val="NoSpacing"/>
      </w:pPr>
    </w:p>
    <w:p w:rsidR="003C2035" w:rsidRPr="00103A46" w:rsidRDefault="003C2035" w:rsidP="003C2035">
      <w:pPr>
        <w:rPr>
          <w:rStyle w:val="IntenseReference"/>
          <w:b w:val="0"/>
          <w:bCs w:val="0"/>
          <w:sz w:val="28"/>
          <w:szCs w:val="28"/>
        </w:rPr>
      </w:pPr>
      <w:r w:rsidRPr="00103A46">
        <w:rPr>
          <w:rStyle w:val="IntenseReference"/>
          <w:sz w:val="28"/>
          <w:szCs w:val="28"/>
        </w:rPr>
        <w:t>Short answers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Purva rupa of pandu.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Vicharchika lakshana.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Sheetapitta.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Panaki.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Sandhigata vata.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Jwara mukta lakshana.</w:t>
      </w:r>
      <w:r w:rsidRPr="00232EFE">
        <w:t xml:space="preserve"> </w:t>
      </w:r>
      <w:r>
        <w:t>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Samanya rupa of jwara.</w:t>
      </w:r>
      <w:r w:rsidRPr="00232EFE">
        <w:t xml:space="preserve"> </w:t>
      </w:r>
      <w:r>
        <w:t>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Name mahagada.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Name the types of chardi.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Lakshanas of prameha.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Classify the kasa.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Write the features of avabahuka.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Name prameha pidaka.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Write the lakshana of kitibha. [March 2006]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Kumbhakamala.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Jeerna jwara.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Sheeta pitta.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Vatakantaka.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Aama.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Ajirna bheda.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Kshayaja kasa.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Aruchi.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lastRenderedPageBreak/>
        <w:t>Krimi samanya lakshana.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Hikkabheda.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Murcha.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Amajirna.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Sangrahi.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Vit. D deficiency disease. [Feb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Sanyasam.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Nirjeevikarana.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Dandayamam.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Vilambika.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Gatiyantra grahani.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Avruta vata.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Anaham.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Dwistarta samyoga janya chardhi.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Romantika.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Jwara mukta lakshana.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Apabahuka.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Bhutabhishanga.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Sandhigata vata lakshana.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Vidagdhajeerna. [Aug 2007]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Vatarakta hetu.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Bhutonmada.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Gridrasi vata.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Asteela.</w:t>
      </w:r>
      <w:r w:rsidRPr="008A71AC">
        <w:t xml:space="preserve"> </w:t>
      </w:r>
      <w:r>
        <w:t>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Jeevatika C heenata.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Vyadhi kshamatwa vardhaka ahara.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Mandalakushta.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Apasmara purva rupa.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Urasthambha.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Kampvat.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Kroshta sheersha.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Chaturtaka vishama jwara.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Hanugraha.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Samprapti of kamala. [Jan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Vishama jwara lakshana.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Rupa of parinama shula.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Samanya lakshana of udara roga.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Sandhigata vata lakshana.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Anaha.</w:t>
      </w:r>
      <w:r w:rsidRPr="008A71AC">
        <w:t xml:space="preserve"> </w:t>
      </w:r>
      <w:r>
        <w:t>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apasmara.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Adhogata raktapitta lakshana.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madhumeha.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Mutraghata lakshana.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Lakshanas of rasadhatugata jwara.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karnamula jwara.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Purva rupa of grahani.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Arsha prabhedas.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Arsha prabhedas.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Haleemaka. [July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Samanya lakshana of udara roga.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Prameha hetu.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lastRenderedPageBreak/>
        <w:t>Manya sthambha.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Sandhigata vata.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unmade.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Paanajirna.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Kumbha kamala.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Aruchi.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Types of atisara.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Santamaka swasa.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Atopa.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Shitapitta lakshana.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Dandapanaka.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Annadrava shoola. [Dec 2008]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Sandhi vata.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Kotta.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Vipadika.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Dhanurvata lakshana.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Tandra.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Yamala hikka.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Mutrakruchra hetu.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Adhoga raktapitta.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Raktaja murcha.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Haleemaka.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Shita pitta.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Bhutonmada.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Pittavrutta prana vayu. [June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Dandapatanaka. [June 2009]</w:t>
      </w:r>
    </w:p>
    <w:p w:rsidR="003C2035" w:rsidRDefault="003C2035" w:rsidP="003C2035">
      <w:r>
        <w:t>Sanyasa.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Pachyamana jwara.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Antarvegi jwara.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Jwara mukta lakshana.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Upadrava of pandu.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Kumbha kamala.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Aruchi.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Samanya lakshana of krimi.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Apatanaka.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gridrasi.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unmada.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Yamala hikka.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shitapitta.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Upadrava of amlapitta. [Dec 2009]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Hrit shula.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Bhairavegi jwara lakshana.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Nirama jwara.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Puranavartakla jwara.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shitala.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Ajeerna.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grahani.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Uraha kshat.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Krimija hridroga.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Trishna lakshana.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Lakshana of manyasthambha.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lastRenderedPageBreak/>
        <w:t>Lakshna of kumbha kamala.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Punarnavartaka jwara.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Panajeerna. [June – July 2010]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Sadhya lakshana of jwara.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Jwara moksha lakshana.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Purva rupa of pandu.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Samprapti of kamala.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Hetu of rajayakshma.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Sankhya of kasaroga.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Samanya purva rupa of hikka.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Hanugraha.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Udavarta.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Vatrogotpadaka ahara.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Sanyas.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Punreeks kushta. [Jan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Rajayakshma samprapti.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Vicharchika kshudrakushtha.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Grahani sadhyasadhyatwa.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Hikka.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Atopa.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Adhmana.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Vyadhikshamatwa.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Shad rupa of rajayakshma.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Shotha vyadhi samprapti.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Mutraghata prakara.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Masurika.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Udara jatodakavastha.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Ajirna.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Ksha kirana pravahika. [June – July 2011]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Pandu roga sadhyasadhyata.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Prameha samprapti.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Chardi.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Atopa.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Rajayakshma.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Kitibha kshudrakushta.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Padadari.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Gam negative organism.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Gridrasi.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Kasa purva rupa.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Shotha vyadhi prakara.</w:t>
      </w:r>
      <w:r w:rsidRPr="001458D5">
        <w:t xml:space="preserve"> </w:t>
      </w:r>
      <w:r>
        <w:t>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Ardita.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Differentiate between firanga &amp; upadamsha. [Dec 2011 – Jan 2012]</w:t>
      </w:r>
    </w:p>
    <w:p w:rsidR="003C2035" w:rsidRDefault="003C2035" w:rsidP="003C2035">
      <w:pPr>
        <w:pStyle w:val="NoSpacing"/>
        <w:numPr>
          <w:ilvl w:val="0"/>
          <w:numId w:val="3"/>
        </w:numPr>
      </w:pPr>
      <w:r>
        <w:t>Vatarakta hetu. [Dec 2011 – Jan 2012]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97" w:rsidRDefault="00BC7D97" w:rsidP="00ED2790">
      <w:pPr>
        <w:spacing w:after="0" w:line="240" w:lineRule="auto"/>
      </w:pPr>
      <w:r>
        <w:separator/>
      </w:r>
    </w:p>
  </w:endnote>
  <w:endnote w:type="continuationSeparator" w:id="0">
    <w:p w:rsidR="00BC7D97" w:rsidRDefault="00BC7D97" w:rsidP="00E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90" w:rsidRDefault="00ED2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90" w:rsidRDefault="00ED2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90" w:rsidRDefault="00ED2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97" w:rsidRDefault="00BC7D97" w:rsidP="00ED2790">
      <w:pPr>
        <w:spacing w:after="0" w:line="240" w:lineRule="auto"/>
      </w:pPr>
      <w:r>
        <w:separator/>
      </w:r>
    </w:p>
  </w:footnote>
  <w:footnote w:type="continuationSeparator" w:id="0">
    <w:p w:rsidR="00BC7D97" w:rsidRDefault="00BC7D97" w:rsidP="00ED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90" w:rsidRDefault="00ED2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4048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90" w:rsidRDefault="00ED2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4049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90" w:rsidRDefault="00ED2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4047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550"/>
    <w:multiLevelType w:val="hybridMultilevel"/>
    <w:tmpl w:val="4DEE2A7E"/>
    <w:lvl w:ilvl="0" w:tplc="84EE38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05B5"/>
    <w:multiLevelType w:val="hybridMultilevel"/>
    <w:tmpl w:val="3360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56D3"/>
    <w:multiLevelType w:val="hybridMultilevel"/>
    <w:tmpl w:val="242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C2035"/>
    <w:rsid w:val="001411B7"/>
    <w:rsid w:val="003C2035"/>
    <w:rsid w:val="00BC7D97"/>
    <w:rsid w:val="00CD2AEB"/>
    <w:rsid w:val="00E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35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C2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NoSpacing">
    <w:name w:val="No Spacing"/>
    <w:uiPriority w:val="1"/>
    <w:qFormat/>
    <w:rsid w:val="003C2035"/>
    <w:pPr>
      <w:spacing w:after="0" w:line="240" w:lineRule="auto"/>
    </w:pPr>
    <w:rPr>
      <w:lang w:val="en-US"/>
    </w:rPr>
  </w:style>
  <w:style w:type="character" w:styleId="IntenseReference">
    <w:name w:val="Intense Reference"/>
    <w:basedOn w:val="DefaultParagraphFont"/>
    <w:uiPriority w:val="32"/>
    <w:qFormat/>
    <w:rsid w:val="003C2035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790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ED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790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2013-10-07T09:06:00Z</dcterms:created>
  <dcterms:modified xsi:type="dcterms:W3CDTF">2013-12-10T08:10:00Z</dcterms:modified>
</cp:coreProperties>
</file>